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0139" w:rsidRPr="004A5B83" w:rsidP="004A5B83">
      <w:pPr>
        <w:tabs>
          <w:tab w:val="right" w:pos="935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A5B83">
        <w:rPr>
          <w:rFonts w:ascii="Times New Roman" w:hAnsi="Times New Roman" w:cs="Times New Roman"/>
          <w:bCs/>
          <w:sz w:val="28"/>
          <w:szCs w:val="28"/>
        </w:rPr>
        <w:t>Дело №5-</w:t>
      </w:r>
      <w:r w:rsidR="00F63D5D">
        <w:rPr>
          <w:rFonts w:ascii="Times New Roman" w:hAnsi="Times New Roman" w:cs="Times New Roman"/>
          <w:bCs/>
          <w:sz w:val="28"/>
          <w:szCs w:val="28"/>
        </w:rPr>
        <w:t>100</w:t>
      </w:r>
      <w:r w:rsidRPr="004A5B83">
        <w:rPr>
          <w:rFonts w:ascii="Times New Roman" w:hAnsi="Times New Roman" w:cs="Times New Roman"/>
          <w:bCs/>
          <w:sz w:val="28"/>
          <w:szCs w:val="28"/>
        </w:rPr>
        <w:t>-110</w:t>
      </w:r>
      <w:r w:rsidR="00F63D5D">
        <w:rPr>
          <w:rFonts w:ascii="Times New Roman" w:hAnsi="Times New Roman" w:cs="Times New Roman"/>
          <w:bCs/>
          <w:sz w:val="28"/>
          <w:szCs w:val="28"/>
        </w:rPr>
        <w:t>3</w:t>
      </w:r>
      <w:r w:rsidRPr="004A5B83">
        <w:rPr>
          <w:rFonts w:ascii="Times New Roman" w:hAnsi="Times New Roman" w:cs="Times New Roman"/>
          <w:bCs/>
          <w:sz w:val="28"/>
          <w:szCs w:val="28"/>
        </w:rPr>
        <w:t>/202</w:t>
      </w:r>
      <w:r w:rsidR="00615B99">
        <w:rPr>
          <w:rFonts w:ascii="Times New Roman" w:hAnsi="Times New Roman" w:cs="Times New Roman"/>
          <w:bCs/>
          <w:sz w:val="28"/>
          <w:szCs w:val="28"/>
        </w:rPr>
        <w:t>6</w:t>
      </w:r>
      <w:r w:rsidRPr="004A5B83" w:rsidR="00A5648E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</w:p>
    <w:p w:rsidR="00A5648E" w:rsidRPr="004A5B83" w:rsidP="004A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УИД</w:t>
      </w:r>
      <w:r w:rsidRPr="004A5B83" w:rsidR="008851B8">
        <w:rPr>
          <w:rFonts w:ascii="Times New Roman" w:hAnsi="Times New Roman" w:cs="Times New Roman"/>
          <w:sz w:val="28"/>
          <w:szCs w:val="28"/>
        </w:rPr>
        <w:t>№86 MS007</w:t>
      </w:r>
      <w:r w:rsidR="00F63D5D">
        <w:rPr>
          <w:rFonts w:ascii="Times New Roman" w:hAnsi="Times New Roman" w:cs="Times New Roman"/>
          <w:sz w:val="28"/>
          <w:szCs w:val="28"/>
        </w:rPr>
        <w:t>7</w:t>
      </w:r>
      <w:r w:rsidRPr="004A5B83" w:rsidR="008851B8">
        <w:rPr>
          <w:rFonts w:ascii="Times New Roman" w:hAnsi="Times New Roman" w:cs="Times New Roman"/>
          <w:sz w:val="28"/>
          <w:szCs w:val="28"/>
        </w:rPr>
        <w:t>-01-202</w:t>
      </w:r>
      <w:r w:rsidR="00615B99">
        <w:rPr>
          <w:rFonts w:ascii="Times New Roman" w:hAnsi="Times New Roman" w:cs="Times New Roman"/>
          <w:sz w:val="28"/>
          <w:szCs w:val="28"/>
        </w:rPr>
        <w:t>6</w:t>
      </w:r>
      <w:r w:rsidRPr="004A5B83" w:rsidR="008851B8">
        <w:rPr>
          <w:rFonts w:ascii="Times New Roman" w:hAnsi="Times New Roman" w:cs="Times New Roman"/>
          <w:sz w:val="28"/>
          <w:szCs w:val="28"/>
        </w:rPr>
        <w:t>-00</w:t>
      </w:r>
      <w:r w:rsidR="00FB61C0">
        <w:rPr>
          <w:rFonts w:ascii="Times New Roman" w:hAnsi="Times New Roman" w:cs="Times New Roman"/>
          <w:sz w:val="28"/>
          <w:szCs w:val="28"/>
        </w:rPr>
        <w:t>0</w:t>
      </w:r>
      <w:r w:rsidR="00B335E8">
        <w:rPr>
          <w:rFonts w:ascii="Times New Roman" w:hAnsi="Times New Roman" w:cs="Times New Roman"/>
          <w:sz w:val="28"/>
          <w:szCs w:val="28"/>
        </w:rPr>
        <w:t>5</w:t>
      </w:r>
      <w:r w:rsidR="00F63D5D">
        <w:rPr>
          <w:rFonts w:ascii="Times New Roman" w:hAnsi="Times New Roman" w:cs="Times New Roman"/>
          <w:sz w:val="28"/>
          <w:szCs w:val="28"/>
        </w:rPr>
        <w:t>75</w:t>
      </w:r>
      <w:r w:rsidRPr="004A5B83" w:rsidR="008851B8">
        <w:rPr>
          <w:rFonts w:ascii="Times New Roman" w:hAnsi="Times New Roman" w:cs="Times New Roman"/>
          <w:sz w:val="28"/>
          <w:szCs w:val="28"/>
        </w:rPr>
        <w:t>-</w:t>
      </w:r>
      <w:r w:rsidR="00F63D5D">
        <w:rPr>
          <w:rFonts w:ascii="Times New Roman" w:hAnsi="Times New Roman" w:cs="Times New Roman"/>
          <w:sz w:val="28"/>
          <w:szCs w:val="28"/>
        </w:rPr>
        <w:t>40</w:t>
      </w:r>
    </w:p>
    <w:p w:rsidR="008B72F8" w:rsidRPr="004A5B83" w:rsidP="004A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973" w:rsidRPr="004A5B83" w:rsidP="004A5B83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5B83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№5-</w:t>
      </w:r>
      <w:r w:rsidR="00847D89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F63D5D">
        <w:rPr>
          <w:rFonts w:ascii="Times New Roman" w:eastAsia="Times New Roman" w:hAnsi="Times New Roman" w:cs="Times New Roman"/>
          <w:sz w:val="28"/>
          <w:szCs w:val="28"/>
          <w:lang w:eastAsia="ar-SA"/>
        </w:rPr>
        <w:t>00</w:t>
      </w:r>
      <w:r w:rsidRPr="004A5B83">
        <w:rPr>
          <w:rFonts w:ascii="Times New Roman" w:eastAsia="Times New Roman" w:hAnsi="Times New Roman" w:cs="Times New Roman"/>
          <w:sz w:val="28"/>
          <w:szCs w:val="28"/>
          <w:lang w:eastAsia="ar-SA"/>
        </w:rPr>
        <w:t>-110</w:t>
      </w:r>
      <w:r w:rsidR="00F63D5D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4A5B83">
        <w:rPr>
          <w:rFonts w:ascii="Times New Roman" w:eastAsia="Times New Roman" w:hAnsi="Times New Roman" w:cs="Times New Roman"/>
          <w:sz w:val="28"/>
          <w:szCs w:val="28"/>
          <w:lang w:eastAsia="ar-SA"/>
        </w:rPr>
        <w:t>/20</w:t>
      </w:r>
      <w:r w:rsidRPr="004A5B83" w:rsidR="00770139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615B99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</w:p>
    <w:p w:rsidR="00964973" w:rsidRPr="004A5B83" w:rsidP="004A5B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A5648E" w:rsidRPr="004A5B83" w:rsidP="004A5B8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4973" w:rsidRPr="004A5B83" w:rsidP="004A5B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 марта</w:t>
      </w:r>
      <w:r w:rsidRPr="004A5B83" w:rsidR="000B3652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</w:t>
      </w:r>
      <w:r w:rsidRPr="004A5B83" w:rsidR="00770139">
        <w:rPr>
          <w:rFonts w:ascii="Times New Roman" w:hAnsi="Times New Roman" w:cs="Times New Roman"/>
          <w:sz w:val="28"/>
          <w:szCs w:val="28"/>
        </w:rPr>
        <w:t>2</w:t>
      </w:r>
      <w:r w:rsidR="00615B99">
        <w:rPr>
          <w:rFonts w:ascii="Times New Roman" w:hAnsi="Times New Roman" w:cs="Times New Roman"/>
          <w:sz w:val="28"/>
          <w:szCs w:val="28"/>
        </w:rPr>
        <w:t>6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  <w:t xml:space="preserve">   г. Советский</w:t>
      </w:r>
    </w:p>
    <w:p w:rsidR="00110756" w:rsidP="004A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4973" w:rsidRPr="004A5B83" w:rsidP="004A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  <w:r w:rsidR="00F63D5D">
        <w:rPr>
          <w:rFonts w:ascii="Times New Roman" w:hAnsi="Times New Roman"/>
          <w:sz w:val="28"/>
          <w:szCs w:val="28"/>
        </w:rPr>
        <w:t xml:space="preserve">исполняющий обязанности мирового судьи судебного участка № 3 Советского судебного района Ханты-Мансийского автономного округа – Югры, </w:t>
      </w:r>
      <w:r w:rsidRPr="004A5B83">
        <w:rPr>
          <w:rFonts w:ascii="Times New Roman" w:hAnsi="Times New Roman" w:cs="Times New Roman"/>
          <w:sz w:val="28"/>
          <w:szCs w:val="28"/>
        </w:rPr>
        <w:t xml:space="preserve">находящийся по адресу: ул. </w:t>
      </w:r>
      <w:r w:rsidRPr="004A5B83" w:rsidR="00E420B7">
        <w:rPr>
          <w:rFonts w:ascii="Times New Roman" w:hAnsi="Times New Roman" w:cs="Times New Roman"/>
          <w:sz w:val="28"/>
          <w:szCs w:val="28"/>
        </w:rPr>
        <w:t>Ярославская</w:t>
      </w:r>
      <w:r w:rsidRPr="004A5B83">
        <w:rPr>
          <w:rFonts w:ascii="Times New Roman" w:hAnsi="Times New Roman" w:cs="Times New Roman"/>
          <w:sz w:val="28"/>
          <w:szCs w:val="28"/>
        </w:rPr>
        <w:t xml:space="preserve">, </w:t>
      </w:r>
      <w:r w:rsidRPr="004A5B83" w:rsidR="00E420B7">
        <w:rPr>
          <w:rFonts w:ascii="Times New Roman" w:hAnsi="Times New Roman" w:cs="Times New Roman"/>
          <w:sz w:val="28"/>
          <w:szCs w:val="28"/>
        </w:rPr>
        <w:t>2А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964973" w:rsidRPr="004A5B83" w:rsidP="00F63D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9E3D70" w:rsidP="001629FF">
      <w:pPr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F63D5D" w:rsidP="00F63D5D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– генерального директора общества с ограниченной ответственностью «Лесопромышленный комбинат» «</w:t>
      </w:r>
      <w:r>
        <w:rPr>
          <w:rFonts w:ascii="Times New Roman" w:hAnsi="Times New Roman"/>
          <w:sz w:val="28"/>
          <w:szCs w:val="28"/>
        </w:rPr>
        <w:t>Самза</w:t>
      </w:r>
      <w:r>
        <w:rPr>
          <w:rFonts w:ascii="Times New Roman" w:hAnsi="Times New Roman"/>
          <w:sz w:val="28"/>
          <w:szCs w:val="28"/>
        </w:rPr>
        <w:t xml:space="preserve">» Кириллова </w:t>
      </w:r>
      <w:r w:rsidR="002F41D4">
        <w:rPr>
          <w:rFonts w:ascii="Times New Roman" w:hAnsi="Times New Roman"/>
          <w:sz w:val="28"/>
          <w:szCs w:val="28"/>
        </w:rPr>
        <w:t>ДЮ</w:t>
      </w:r>
      <w:r>
        <w:rPr>
          <w:rFonts w:ascii="Times New Roman" w:hAnsi="Times New Roman"/>
          <w:sz w:val="28"/>
          <w:szCs w:val="28"/>
        </w:rPr>
        <w:t xml:space="preserve">, </w:t>
      </w:r>
      <w:r w:rsidR="002F41D4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2F41D4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2F41D4">
        <w:rPr>
          <w:rFonts w:ascii="Times New Roman" w:hAnsi="Times New Roman"/>
          <w:sz w:val="28"/>
          <w:szCs w:val="28"/>
        </w:rPr>
        <w:t>*</w:t>
      </w:r>
    </w:p>
    <w:p w:rsidR="001B3294" w:rsidRPr="004A5B83" w:rsidP="00615B9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ABB" w:rsidRPr="004A5B83" w:rsidP="004A5B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5B83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110756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648E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мая</w:t>
      </w:r>
      <w:r w:rsidRPr="004A5B83">
        <w:rPr>
          <w:rFonts w:ascii="Times New Roman" w:hAnsi="Times New Roman" w:cs="Times New Roman"/>
          <w:sz w:val="28"/>
          <w:szCs w:val="28"/>
        </w:rPr>
        <w:t xml:space="preserve"> 202</w:t>
      </w:r>
      <w:r w:rsidR="0033666D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 по адресу: </w:t>
      </w:r>
      <w:r w:rsidR="002F41D4">
        <w:rPr>
          <w:rFonts w:ascii="Times New Roman" w:hAnsi="Times New Roman"/>
          <w:sz w:val="28"/>
          <w:szCs w:val="28"/>
        </w:rPr>
        <w:t>*</w:t>
      </w:r>
      <w:r w:rsidRPr="004A5B83">
        <w:rPr>
          <w:rFonts w:ascii="Times New Roman" w:hAnsi="Times New Roman" w:cs="Times New Roman"/>
          <w:sz w:val="28"/>
          <w:szCs w:val="28"/>
        </w:rPr>
        <w:t xml:space="preserve"> должностное лицо – </w:t>
      </w:r>
      <w:r>
        <w:rPr>
          <w:rFonts w:ascii="Times New Roman" w:hAnsi="Times New Roman"/>
          <w:sz w:val="28"/>
          <w:szCs w:val="28"/>
        </w:rPr>
        <w:t>генеральный директор общества с ограниченной ответственностью «Лесопромышленный комбинат» «</w:t>
      </w:r>
      <w:r>
        <w:rPr>
          <w:rFonts w:ascii="Times New Roman" w:hAnsi="Times New Roman"/>
          <w:sz w:val="28"/>
          <w:szCs w:val="28"/>
        </w:rPr>
        <w:t>Самза</w:t>
      </w:r>
      <w:r>
        <w:rPr>
          <w:rFonts w:ascii="Times New Roman" w:hAnsi="Times New Roman"/>
          <w:sz w:val="28"/>
          <w:szCs w:val="28"/>
        </w:rPr>
        <w:t>» Кириллов Д.Ю. (далее ООО «ЛПК «</w:t>
      </w:r>
      <w:r>
        <w:rPr>
          <w:rFonts w:ascii="Times New Roman" w:hAnsi="Times New Roman"/>
          <w:sz w:val="28"/>
          <w:szCs w:val="28"/>
        </w:rPr>
        <w:t>Самза</w:t>
      </w:r>
      <w:r>
        <w:rPr>
          <w:rFonts w:ascii="Times New Roman" w:hAnsi="Times New Roman"/>
          <w:sz w:val="28"/>
          <w:szCs w:val="28"/>
        </w:rPr>
        <w:t>») Кириллов Д.Ю.</w:t>
      </w:r>
      <w:r w:rsidR="00615B99">
        <w:rPr>
          <w:rFonts w:ascii="Times New Roman" w:hAnsi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не представил в установленный законодательством о налогах и сборах срок документы, необходимые для осуществления налогового контроля, а именно в нарушение п. 3 ст. 88 Налогового кодекса Рос</w:t>
      </w:r>
      <w:r w:rsidRPr="004A5B83" w:rsidR="008851B8">
        <w:rPr>
          <w:rFonts w:ascii="Times New Roman" w:hAnsi="Times New Roman" w:cs="Times New Roman"/>
          <w:sz w:val="28"/>
          <w:szCs w:val="28"/>
        </w:rPr>
        <w:t>сийской Федерации не представил</w:t>
      </w:r>
      <w:r w:rsidRPr="004A5B83">
        <w:rPr>
          <w:rFonts w:ascii="Times New Roman" w:hAnsi="Times New Roman" w:cs="Times New Roman"/>
          <w:sz w:val="28"/>
          <w:szCs w:val="28"/>
        </w:rPr>
        <w:t xml:space="preserve"> пояснения, которые были истребованы в ходе </w:t>
      </w:r>
      <w:r w:rsidRPr="004A5B83" w:rsidR="009346C4">
        <w:rPr>
          <w:rFonts w:ascii="Times New Roman" w:hAnsi="Times New Roman" w:cs="Times New Roman"/>
          <w:sz w:val="28"/>
          <w:szCs w:val="28"/>
        </w:rPr>
        <w:t xml:space="preserve">камеральной </w:t>
      </w:r>
      <w:r w:rsidRPr="004A5B83">
        <w:rPr>
          <w:rFonts w:ascii="Times New Roman" w:hAnsi="Times New Roman" w:cs="Times New Roman"/>
          <w:sz w:val="28"/>
          <w:szCs w:val="28"/>
        </w:rPr>
        <w:t>налоговой проверки требованием №</w:t>
      </w:r>
      <w:r>
        <w:rPr>
          <w:rFonts w:ascii="Times New Roman" w:hAnsi="Times New Roman" w:cs="Times New Roman"/>
          <w:sz w:val="28"/>
          <w:szCs w:val="28"/>
        </w:rPr>
        <w:t>5220</w:t>
      </w:r>
      <w:r w:rsidR="00110756">
        <w:rPr>
          <w:rFonts w:ascii="Times New Roman" w:hAnsi="Times New Roman" w:cs="Times New Roman"/>
          <w:sz w:val="28"/>
          <w:szCs w:val="28"/>
        </w:rPr>
        <w:t>/</w:t>
      </w:r>
      <w:r w:rsidR="0033666D">
        <w:rPr>
          <w:rFonts w:ascii="Times New Roman" w:hAnsi="Times New Roman" w:cs="Times New Roman"/>
          <w:sz w:val="28"/>
          <w:szCs w:val="28"/>
        </w:rPr>
        <w:t>07</w:t>
      </w:r>
      <w:r w:rsidR="00FB61C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10756">
        <w:rPr>
          <w:rFonts w:ascii="Times New Roman" w:hAnsi="Times New Roman" w:cs="Times New Roman"/>
          <w:sz w:val="28"/>
          <w:szCs w:val="28"/>
        </w:rPr>
        <w:t xml:space="preserve"> от </w:t>
      </w:r>
      <w:r w:rsidR="00B335E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</w:t>
      </w:r>
      <w:r w:rsidR="00615B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4A5B83">
        <w:rPr>
          <w:rFonts w:ascii="Times New Roman" w:hAnsi="Times New Roman" w:cs="Times New Roman"/>
          <w:sz w:val="28"/>
          <w:szCs w:val="28"/>
        </w:rPr>
        <w:t>202</w:t>
      </w:r>
      <w:r w:rsidR="001629FF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полученным </w:t>
      </w:r>
      <w:r>
        <w:rPr>
          <w:rFonts w:ascii="Times New Roman" w:hAnsi="Times New Roman"/>
          <w:sz w:val="28"/>
          <w:szCs w:val="28"/>
        </w:rPr>
        <w:t>ООО «ЛПК «</w:t>
      </w:r>
      <w:r>
        <w:rPr>
          <w:rFonts w:ascii="Times New Roman" w:hAnsi="Times New Roman"/>
          <w:sz w:val="28"/>
          <w:szCs w:val="28"/>
        </w:rPr>
        <w:t>Самза</w:t>
      </w:r>
      <w:r>
        <w:rPr>
          <w:rFonts w:ascii="Times New Roman" w:hAnsi="Times New Roman"/>
          <w:sz w:val="28"/>
          <w:szCs w:val="28"/>
        </w:rPr>
        <w:t>» 14 мая</w:t>
      </w:r>
      <w:r w:rsidR="0033666D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202</w:t>
      </w:r>
      <w:r w:rsidR="0033666D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и которые следовало представить в Межрайонную Инспекцию ФНС России № </w:t>
      </w:r>
      <w:r w:rsidRPr="004A5B83" w:rsidR="008851B8">
        <w:rPr>
          <w:rFonts w:ascii="Times New Roman" w:hAnsi="Times New Roman" w:cs="Times New Roman"/>
          <w:sz w:val="28"/>
          <w:szCs w:val="28"/>
        </w:rPr>
        <w:t>2</w:t>
      </w:r>
      <w:r w:rsidRPr="004A5B83">
        <w:rPr>
          <w:rFonts w:ascii="Times New Roman" w:hAnsi="Times New Roman" w:cs="Times New Roman"/>
          <w:sz w:val="28"/>
          <w:szCs w:val="28"/>
        </w:rPr>
        <w:t xml:space="preserve"> по ХМАО – Югре (г. </w:t>
      </w:r>
      <w:r w:rsidRPr="004A5B83">
        <w:rPr>
          <w:rFonts w:ascii="Times New Roman" w:hAnsi="Times New Roman" w:cs="Times New Roman"/>
          <w:sz w:val="28"/>
          <w:szCs w:val="28"/>
        </w:rPr>
        <w:t>Югорск</w:t>
      </w:r>
      <w:r w:rsidRPr="004A5B83">
        <w:rPr>
          <w:rFonts w:ascii="Times New Roman" w:hAnsi="Times New Roman" w:cs="Times New Roman"/>
          <w:sz w:val="28"/>
          <w:szCs w:val="28"/>
        </w:rPr>
        <w:t xml:space="preserve">) не позднее </w:t>
      </w:r>
      <w:r>
        <w:rPr>
          <w:rFonts w:ascii="Times New Roman" w:hAnsi="Times New Roman" w:cs="Times New Roman"/>
          <w:sz w:val="28"/>
          <w:szCs w:val="28"/>
        </w:rPr>
        <w:t>21 мая</w:t>
      </w:r>
      <w:r w:rsidRPr="004A5B83" w:rsidR="00E420B7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202</w:t>
      </w:r>
      <w:r w:rsidR="0033666D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</w:p>
    <w:p w:rsidR="00F63D5D" w:rsidP="00F63D5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/>
          <w:sz w:val="28"/>
          <w:szCs w:val="28"/>
        </w:rPr>
        <w:t>Кириллов Д.Ю. не явился, судебная повестка, направленная по месту жительства Кириллова Д.Ю., возвращена мировому судье с отметкой отделения почтовой связи об истечении срока хранения, в связи с чем мировой судья полагает возможным рассмотреть дело в отсутствие Кириллова Д.Ю.</w:t>
      </w:r>
    </w:p>
    <w:p w:rsidR="00FA0992" w:rsidRPr="004A5B83" w:rsidP="004A5B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A5648E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В силу ч. 1 ст. 15.6 Кодекса Российской Федерации об административных правонарушениях административно-противоправным и </w:t>
      </w:r>
      <w:r w:rsidRPr="004A5B83">
        <w:rPr>
          <w:rFonts w:ascii="Times New Roman" w:hAnsi="Times New Roman" w:cs="Times New Roman"/>
          <w:sz w:val="28"/>
          <w:szCs w:val="28"/>
        </w:rPr>
        <w:t xml:space="preserve">наказуемым признается в частности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контроля. </w:t>
      </w:r>
    </w:p>
    <w:p w:rsidR="009E3D70" w:rsidRPr="004A5B83" w:rsidP="009E3D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 п. 6 ст. 6.1 Налогового кодекса Российской Федерации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днем.</w:t>
      </w:r>
    </w:p>
    <w:p w:rsidR="009E3D70" w:rsidP="009E3D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A5B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Согласно п. 3 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>ст. 88 Налогового кодекса Российской Федерации е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</w:t>
      </w:r>
    </w:p>
    <w:p w:rsidR="009E3D70" w:rsidRPr="004A5B83" w:rsidP="009E3D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соответствии с ч. 4 ст. 31 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>Налогового кодекса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случае направления налоговым органом налогоплательщику, указанному 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абз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1 п. 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5.1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ст. 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23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данного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Кодекса, документа в электронной форме по телекоммуникационным каналам связи через оператора электронного документооборота датой его получения считается шестой день со дня направления такого документа, указанного в подтверждении даты 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тправки электронного документа.</w:t>
      </w:r>
    </w:p>
    <w:p w:rsidR="009E3D70" w:rsidRPr="004A5B83" w:rsidP="009E3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с учетом вышеприведенных норм,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требование считается полученным налогоплательщиком </w:t>
      </w:r>
      <w:r w:rsidR="00F63D5D">
        <w:rPr>
          <w:rFonts w:ascii="Times New Roman" w:hAnsi="Times New Roman" w:cs="Times New Roman"/>
          <w:color w:val="000000" w:themeColor="text1"/>
          <w:sz w:val="28"/>
          <w:szCs w:val="28"/>
        </w:rPr>
        <w:t>14 мая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года, а </w:t>
      </w:r>
      <w:r w:rsidRPr="004A5B83">
        <w:rPr>
          <w:rFonts w:ascii="Times New Roman" w:hAnsi="Times New Roman" w:cs="Times New Roman"/>
          <w:sz w:val="28"/>
          <w:szCs w:val="28"/>
        </w:rPr>
        <w:t xml:space="preserve">пояснения, которые были истребованы в ходе 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>камеральной налоговой проверки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основе налоговой декларации по налогу на </w:t>
      </w:r>
      <w:r w:rsidR="00FB61C0">
        <w:rPr>
          <w:rFonts w:ascii="Times New Roman" w:hAnsi="Times New Roman" w:cs="Times New Roman"/>
          <w:color w:val="000000" w:themeColor="text1"/>
          <w:sz w:val="28"/>
          <w:szCs w:val="28"/>
        </w:rPr>
        <w:t>прибыль организаций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r w:rsidR="00B335E8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FB6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месяцев, квартальный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B335E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A5B83">
        <w:rPr>
          <w:rFonts w:ascii="Times New Roman" w:hAnsi="Times New Roman" w:cs="Times New Roman"/>
          <w:sz w:val="28"/>
          <w:szCs w:val="28"/>
        </w:rPr>
        <w:t xml:space="preserve">следовало представить не позднее </w:t>
      </w:r>
      <w:r w:rsidR="00F63D5D">
        <w:rPr>
          <w:rFonts w:ascii="Times New Roman" w:hAnsi="Times New Roman" w:cs="Times New Roman"/>
          <w:sz w:val="28"/>
          <w:szCs w:val="28"/>
        </w:rPr>
        <w:t>21 мая</w:t>
      </w:r>
      <w:r>
        <w:rPr>
          <w:rFonts w:ascii="Times New Roman" w:hAnsi="Times New Roman" w:cs="Times New Roman"/>
          <w:sz w:val="28"/>
          <w:szCs w:val="28"/>
        </w:rPr>
        <w:t xml:space="preserve"> 2025 </w:t>
      </w:r>
      <w:r w:rsidRPr="004A5B83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4A5B83" w:rsidR="00AE4A0B">
        <w:rPr>
          <w:rFonts w:ascii="Times New Roman" w:hAnsi="Times New Roman" w:cs="Times New Roman"/>
          <w:sz w:val="28"/>
          <w:szCs w:val="28"/>
        </w:rPr>
        <w:t xml:space="preserve"> </w:t>
      </w:r>
      <w:r w:rsidR="00F63D5D"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«Лесопромышленный комбинат» «</w:t>
      </w:r>
      <w:r w:rsidR="00F63D5D">
        <w:rPr>
          <w:rFonts w:ascii="Times New Roman" w:hAnsi="Times New Roman"/>
          <w:sz w:val="28"/>
          <w:szCs w:val="28"/>
        </w:rPr>
        <w:t>Самза</w:t>
      </w:r>
      <w:r w:rsidR="00F63D5D">
        <w:rPr>
          <w:rFonts w:ascii="Times New Roman" w:hAnsi="Times New Roman"/>
          <w:sz w:val="28"/>
          <w:szCs w:val="28"/>
        </w:rPr>
        <w:t xml:space="preserve">» Кириллова Д.Ю., </w:t>
      </w:r>
      <w:r w:rsidRPr="004A5B83">
        <w:rPr>
          <w:rFonts w:ascii="Times New Roman" w:hAnsi="Times New Roman" w:cs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A5648E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 w:rsidRPr="004A5B83" w:rsidR="004A2194">
        <w:rPr>
          <w:rFonts w:ascii="Times New Roman" w:hAnsi="Times New Roman" w:cs="Times New Roman"/>
          <w:sz w:val="28"/>
          <w:szCs w:val="28"/>
        </w:rPr>
        <w:t>№</w:t>
      </w:r>
      <w:r w:rsidR="00B335E8">
        <w:rPr>
          <w:rFonts w:ascii="Times New Roman" w:hAnsi="Times New Roman" w:cs="Times New Roman"/>
          <w:sz w:val="28"/>
          <w:szCs w:val="28"/>
        </w:rPr>
        <w:t>30</w:t>
      </w:r>
      <w:r w:rsidR="00F63D5D">
        <w:rPr>
          <w:rFonts w:ascii="Times New Roman" w:hAnsi="Times New Roman" w:cs="Times New Roman"/>
          <w:sz w:val="28"/>
          <w:szCs w:val="28"/>
        </w:rPr>
        <w:t>4</w:t>
      </w:r>
      <w:r w:rsidR="00615B99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от </w:t>
      </w:r>
      <w:r w:rsidR="00B335E8">
        <w:rPr>
          <w:rFonts w:ascii="Times New Roman" w:hAnsi="Times New Roman" w:cs="Times New Roman"/>
          <w:sz w:val="28"/>
          <w:szCs w:val="28"/>
        </w:rPr>
        <w:t>02 февраля</w:t>
      </w:r>
      <w:r w:rsidRPr="004A5B83" w:rsidR="008851B8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</w:t>
      </w:r>
      <w:r w:rsidRPr="004A5B83" w:rsidR="0068320E">
        <w:rPr>
          <w:rFonts w:ascii="Times New Roman" w:hAnsi="Times New Roman" w:cs="Times New Roman"/>
          <w:sz w:val="28"/>
          <w:szCs w:val="28"/>
        </w:rPr>
        <w:t>2</w:t>
      </w:r>
      <w:r w:rsidR="00615B99">
        <w:rPr>
          <w:rFonts w:ascii="Times New Roman" w:hAnsi="Times New Roman" w:cs="Times New Roman"/>
          <w:sz w:val="28"/>
          <w:szCs w:val="28"/>
        </w:rPr>
        <w:t>6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Pr="004A5B83" w:rsidR="009B0777">
        <w:rPr>
          <w:rFonts w:ascii="Times New Roman" w:hAnsi="Times New Roman" w:cs="Times New Roman"/>
          <w:sz w:val="28"/>
          <w:szCs w:val="28"/>
        </w:rPr>
        <w:t xml:space="preserve">, </w:t>
      </w:r>
      <w:r w:rsidRPr="004A5B83">
        <w:rPr>
          <w:rFonts w:ascii="Times New Roman" w:hAnsi="Times New Roman" w:cs="Times New Roman"/>
          <w:sz w:val="28"/>
          <w:szCs w:val="28"/>
        </w:rPr>
        <w:t xml:space="preserve">согласно которому пояснения по требованию </w:t>
      </w:r>
      <w:r w:rsidR="00F63D5D">
        <w:rPr>
          <w:rFonts w:ascii="Times New Roman" w:hAnsi="Times New Roman" w:cs="Times New Roman"/>
          <w:sz w:val="28"/>
          <w:szCs w:val="28"/>
        </w:rPr>
        <w:t xml:space="preserve">№5220/07МК от 29 апреля 2025 </w:t>
      </w:r>
      <w:r w:rsidRPr="004A5B83">
        <w:rPr>
          <w:rFonts w:ascii="Times New Roman" w:hAnsi="Times New Roman" w:cs="Times New Roman"/>
          <w:sz w:val="28"/>
          <w:szCs w:val="28"/>
        </w:rPr>
        <w:t xml:space="preserve">года в установленный законом срок в налоговый орган не представлены; </w:t>
      </w:r>
    </w:p>
    <w:p w:rsidR="0033666D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- копией требования </w:t>
      </w:r>
      <w:r w:rsidR="00F63D5D">
        <w:rPr>
          <w:rFonts w:ascii="Times New Roman" w:hAnsi="Times New Roman" w:cs="Times New Roman"/>
          <w:sz w:val="28"/>
          <w:szCs w:val="28"/>
        </w:rPr>
        <w:t xml:space="preserve">№5220/07МК от 29 апреля 2025 </w:t>
      </w:r>
      <w:r w:rsidRPr="004A5B83" w:rsidR="00A5648E">
        <w:rPr>
          <w:rFonts w:ascii="Times New Roman" w:hAnsi="Times New Roman" w:cs="Times New Roman"/>
          <w:sz w:val="28"/>
          <w:szCs w:val="28"/>
        </w:rPr>
        <w:t xml:space="preserve">года о представлении пояснений в связи с ошибками, выявленными в ходе камеральной налоговой проверки налоговой декларации </w:t>
      </w:r>
      <w:r w:rsidR="00FB6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налогу на прибыль организаций </w:t>
      </w:r>
      <w:r w:rsidR="00B33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12 месяцев, квартальный 2024 </w:t>
      </w:r>
      <w:r w:rsidR="00FB61C0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1714B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eastAsia="Times New Roman" w:hAnsi="Times New Roman" w:cs="Times New Roman"/>
          <w:sz w:val="28"/>
          <w:szCs w:val="28"/>
        </w:rPr>
        <w:t>- копией</w:t>
      </w:r>
      <w:r w:rsidRPr="004A5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подтверждения даты отправки электронного документа</w:t>
      </w:r>
      <w:r w:rsidRPr="004A5B83">
        <w:rPr>
          <w:rFonts w:ascii="Times New Roman" w:hAnsi="Times New Roman" w:cs="Times New Roman"/>
          <w:sz w:val="28"/>
          <w:szCs w:val="28"/>
        </w:rPr>
        <w:t>, согласно которо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4A5B83">
        <w:rPr>
          <w:rFonts w:ascii="Times New Roman" w:hAnsi="Times New Roman" w:cs="Times New Roman"/>
          <w:sz w:val="28"/>
          <w:szCs w:val="28"/>
        </w:rPr>
        <w:t xml:space="preserve"> требование </w:t>
      </w:r>
      <w:r w:rsidR="00F63D5D">
        <w:rPr>
          <w:rFonts w:ascii="Times New Roman" w:hAnsi="Times New Roman" w:cs="Times New Roman"/>
          <w:sz w:val="28"/>
          <w:szCs w:val="28"/>
        </w:rPr>
        <w:t xml:space="preserve">№5220/07МК от 29 апреля 2025 </w:t>
      </w:r>
      <w:r w:rsidRPr="004A5B83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направлено в адрес </w:t>
      </w:r>
      <w:r w:rsidR="00F63D5D">
        <w:rPr>
          <w:rFonts w:ascii="Times New Roman" w:hAnsi="Times New Roman"/>
          <w:sz w:val="28"/>
          <w:szCs w:val="28"/>
        </w:rPr>
        <w:t>ООО «ЛПК «</w:t>
      </w:r>
      <w:r w:rsidR="00F63D5D">
        <w:rPr>
          <w:rFonts w:ascii="Times New Roman" w:hAnsi="Times New Roman"/>
          <w:sz w:val="28"/>
          <w:szCs w:val="28"/>
        </w:rPr>
        <w:t>Самза</w:t>
      </w:r>
      <w:r w:rsidR="00F63D5D">
        <w:rPr>
          <w:rFonts w:ascii="Times New Roman" w:hAnsi="Times New Roman"/>
          <w:sz w:val="28"/>
          <w:szCs w:val="28"/>
        </w:rPr>
        <w:t>»</w:t>
      </w:r>
      <w:r w:rsidR="00615B99">
        <w:rPr>
          <w:rFonts w:ascii="Times New Roman" w:hAnsi="Times New Roman"/>
          <w:sz w:val="28"/>
          <w:szCs w:val="28"/>
        </w:rPr>
        <w:t xml:space="preserve"> </w:t>
      </w:r>
      <w:r w:rsidRPr="001505C7">
        <w:rPr>
          <w:rFonts w:ascii="Times New Roman" w:hAnsi="Times New Roman" w:cs="Times New Roman"/>
          <w:sz w:val="28"/>
          <w:szCs w:val="28"/>
        </w:rPr>
        <w:t>в электронной форме по телекоммуникационным каналам связи через оператора электронного документооборота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6E18">
        <w:rPr>
          <w:rFonts w:ascii="Times New Roman" w:hAnsi="Times New Roman" w:cs="Times New Roman"/>
          <w:sz w:val="28"/>
          <w:szCs w:val="28"/>
        </w:rPr>
        <w:t>30 апреля</w:t>
      </w:r>
      <w:r w:rsidR="0033666D">
        <w:rPr>
          <w:rFonts w:ascii="Times New Roman" w:hAnsi="Times New Roman" w:cs="Times New Roman"/>
          <w:sz w:val="28"/>
          <w:szCs w:val="28"/>
        </w:rPr>
        <w:t xml:space="preserve"> 2025</w:t>
      </w:r>
      <w:r w:rsidR="00305524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года;</w:t>
      </w:r>
    </w:p>
    <w:p w:rsidR="0033666D" w:rsidRPr="0033666D" w:rsidP="00336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ответов на требования, согласно которой обязанность по представлению пояснений и документов по требованию </w:t>
      </w:r>
      <w:r w:rsidR="00EE6E18">
        <w:rPr>
          <w:rFonts w:ascii="Times New Roman" w:hAnsi="Times New Roman" w:cs="Times New Roman"/>
          <w:sz w:val="28"/>
          <w:szCs w:val="28"/>
        </w:rPr>
        <w:t xml:space="preserve">№5220/07МК от 29 апреля 2025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EE6E18">
        <w:rPr>
          <w:rFonts w:ascii="Times New Roman" w:hAnsi="Times New Roman"/>
          <w:sz w:val="28"/>
          <w:szCs w:val="28"/>
        </w:rPr>
        <w:t>ООО «ЛПК «</w:t>
      </w:r>
      <w:r w:rsidR="00EE6E18">
        <w:rPr>
          <w:rFonts w:ascii="Times New Roman" w:hAnsi="Times New Roman"/>
          <w:sz w:val="28"/>
          <w:szCs w:val="28"/>
        </w:rPr>
        <w:t>Самза</w:t>
      </w:r>
      <w:r w:rsidR="00EE6E1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не исполнена;</w:t>
      </w:r>
    </w:p>
    <w:p w:rsidR="00EE6E18" w:rsidP="00EE6E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22 января 2026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>Межрайонная инспекция ФНС России № 2 по ХМАО – Югре, генеральным директором ООО «ЛПК «</w:t>
      </w:r>
      <w:r>
        <w:rPr>
          <w:rFonts w:ascii="Times New Roman" w:hAnsi="Times New Roman"/>
          <w:sz w:val="28"/>
          <w:szCs w:val="28"/>
        </w:rPr>
        <w:t>Самза</w:t>
      </w:r>
      <w:r>
        <w:rPr>
          <w:rFonts w:ascii="Times New Roman" w:hAnsi="Times New Roman"/>
          <w:sz w:val="28"/>
          <w:szCs w:val="28"/>
        </w:rPr>
        <w:t>» является Кириллов Д.Ю.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 w:rsidR="00EE6E18">
        <w:rPr>
          <w:rFonts w:ascii="Times New Roman" w:hAnsi="Times New Roman"/>
          <w:sz w:val="28"/>
          <w:szCs w:val="28"/>
        </w:rPr>
        <w:t>генерального директора ООО «ЛПК «</w:t>
      </w:r>
      <w:r w:rsidR="00EE6E18">
        <w:rPr>
          <w:rFonts w:ascii="Times New Roman" w:hAnsi="Times New Roman"/>
          <w:sz w:val="28"/>
          <w:szCs w:val="28"/>
        </w:rPr>
        <w:t>Самза</w:t>
      </w:r>
      <w:r w:rsidR="00EE6E18">
        <w:rPr>
          <w:rFonts w:ascii="Times New Roman" w:hAnsi="Times New Roman"/>
          <w:sz w:val="28"/>
          <w:szCs w:val="28"/>
        </w:rPr>
        <w:t xml:space="preserve">» Кириллова Д.Ю., </w:t>
      </w:r>
      <w:r w:rsidRPr="004A5B83">
        <w:rPr>
          <w:rFonts w:ascii="Times New Roman" w:hAnsi="Times New Roman" w:cs="Times New Roman"/>
          <w:sz w:val="28"/>
          <w:szCs w:val="28"/>
        </w:rPr>
        <w:t>установленной, и квалифицирует е</w:t>
      </w:r>
      <w:r w:rsidR="00024AA7">
        <w:rPr>
          <w:rFonts w:ascii="Times New Roman" w:hAnsi="Times New Roman" w:cs="Times New Roman"/>
          <w:sz w:val="28"/>
          <w:szCs w:val="28"/>
        </w:rPr>
        <w:t>го</w:t>
      </w:r>
      <w:r w:rsidRPr="004A5B83"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непредставление в установленный законодательством о налогах и сборах срок </w:t>
      </w:r>
      <w:r w:rsidRPr="004A5B83" w:rsidR="0071714B">
        <w:rPr>
          <w:rFonts w:ascii="Times New Roman" w:hAnsi="Times New Roman" w:cs="Times New Roman"/>
          <w:sz w:val="28"/>
          <w:szCs w:val="28"/>
        </w:rPr>
        <w:t>документов</w:t>
      </w:r>
      <w:r w:rsidRPr="004A5B83">
        <w:rPr>
          <w:rFonts w:ascii="Times New Roman" w:hAnsi="Times New Roman" w:cs="Times New Roman"/>
          <w:sz w:val="28"/>
          <w:szCs w:val="28"/>
        </w:rPr>
        <w:t>, необходимых для осуществления налогового контроля.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EE6E18" w:rsidP="00EE6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>Кириллова Д.Ю.,</w:t>
      </w:r>
      <w:r>
        <w:rPr>
          <w:rFonts w:ascii="Times New Roman" w:hAnsi="Times New Roman" w:cs="Times New Roman"/>
          <w:sz w:val="28"/>
          <w:szCs w:val="28"/>
        </w:rPr>
        <w:t xml:space="preserve"> 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 xml:space="preserve">Кириллову Д.Ю. </w:t>
      </w:r>
      <w:r>
        <w:rPr>
          <w:rFonts w:ascii="Times New Roman" w:hAnsi="Times New Roman" w:cs="Times New Roman"/>
          <w:sz w:val="28"/>
          <w:szCs w:val="28"/>
        </w:rPr>
        <w:t xml:space="preserve">наказания в виде административного штрафа в минимальном размере. </w:t>
      </w:r>
    </w:p>
    <w:p w:rsidR="00DC6A83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4A5B83" w:rsidR="003C06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4A5B83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DC6A83" w:rsidRPr="004A5B83" w:rsidP="001107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4A5B83" w:rsidP="004A5B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76E1" w:rsidRPr="004A5B83" w:rsidP="004A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Должностное лицо –</w:t>
      </w:r>
      <w:r w:rsidRPr="004A5B83" w:rsidR="0088788C">
        <w:rPr>
          <w:rFonts w:ascii="Times New Roman" w:hAnsi="Times New Roman" w:cs="Times New Roman"/>
          <w:sz w:val="28"/>
          <w:szCs w:val="28"/>
        </w:rPr>
        <w:t xml:space="preserve"> </w:t>
      </w:r>
      <w:r w:rsidR="00EE6E18"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«Лесопромышленный комбинат» «</w:t>
      </w:r>
      <w:r w:rsidR="00EE6E18">
        <w:rPr>
          <w:rFonts w:ascii="Times New Roman" w:hAnsi="Times New Roman"/>
          <w:sz w:val="28"/>
          <w:szCs w:val="28"/>
        </w:rPr>
        <w:t>Самза</w:t>
      </w:r>
      <w:r w:rsidR="00EE6E18">
        <w:rPr>
          <w:rFonts w:ascii="Times New Roman" w:hAnsi="Times New Roman"/>
          <w:sz w:val="28"/>
          <w:szCs w:val="28"/>
        </w:rPr>
        <w:t xml:space="preserve">» Кириллова </w:t>
      </w:r>
      <w:r w:rsidR="002F41D4">
        <w:rPr>
          <w:rFonts w:ascii="Times New Roman" w:hAnsi="Times New Roman"/>
          <w:sz w:val="28"/>
          <w:szCs w:val="28"/>
        </w:rPr>
        <w:t>ДЮ</w:t>
      </w:r>
      <w:r w:rsidR="00EE6E18">
        <w:rPr>
          <w:rFonts w:ascii="Times New Roman" w:hAnsi="Times New Roman"/>
          <w:sz w:val="28"/>
          <w:szCs w:val="28"/>
        </w:rPr>
        <w:t xml:space="preserve">, </w:t>
      </w:r>
      <w:r w:rsidRPr="004A5B83">
        <w:rPr>
          <w:rFonts w:ascii="Times New Roman" w:hAnsi="Times New Roman" w:cs="Times New Roman"/>
          <w:sz w:val="28"/>
          <w:szCs w:val="28"/>
        </w:rPr>
        <w:t>признать виновн</w:t>
      </w:r>
      <w:r w:rsidR="00024AA7">
        <w:rPr>
          <w:rFonts w:ascii="Times New Roman" w:hAnsi="Times New Roman" w:cs="Times New Roman"/>
          <w:sz w:val="28"/>
          <w:szCs w:val="28"/>
        </w:rPr>
        <w:t>ым</w:t>
      </w:r>
      <w:r w:rsidRPr="004A5B8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Pr="004A5B83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4A5B83" w:rsidR="001A3714">
        <w:rPr>
          <w:rFonts w:ascii="Times New Roman" w:hAnsi="Times New Roman" w:cs="Times New Roman"/>
          <w:sz w:val="28"/>
          <w:szCs w:val="28"/>
        </w:rPr>
        <w:t>ч</w:t>
      </w:r>
      <w:r w:rsidRPr="004A5B83">
        <w:rPr>
          <w:rFonts w:ascii="Times New Roman" w:hAnsi="Times New Roman" w:cs="Times New Roman"/>
          <w:sz w:val="28"/>
          <w:szCs w:val="28"/>
        </w:rPr>
        <w:t>.</w:t>
      </w:r>
      <w:r w:rsidRPr="004A5B83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1 ст.</w:t>
      </w:r>
      <w:r w:rsidRPr="004A5B83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15.6 </w:t>
      </w:r>
      <w:r w:rsidRPr="004A5B83" w:rsidR="003C06CE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</w:t>
      </w:r>
      <w:r w:rsidRPr="004A5B83" w:rsidR="003C06CE">
        <w:rPr>
          <w:rFonts w:ascii="Times New Roman" w:hAnsi="Times New Roman" w:cs="Times New Roman"/>
          <w:sz w:val="28"/>
          <w:szCs w:val="28"/>
        </w:rPr>
        <w:t>административных правонарушениях</w:t>
      </w:r>
      <w:r w:rsidR="00110756">
        <w:rPr>
          <w:rFonts w:ascii="Times New Roman" w:hAnsi="Times New Roman" w:cs="Times New Roman"/>
          <w:sz w:val="28"/>
          <w:szCs w:val="28"/>
        </w:rPr>
        <w:t>,</w:t>
      </w:r>
      <w:r w:rsidRPr="004A5B83" w:rsidR="003C06CE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и назначить</w:t>
      </w:r>
      <w:r w:rsidRPr="004A5B83" w:rsidR="009718FF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наказание в виде административного штрафа в размере 300 (триста) рублей. </w:t>
      </w:r>
    </w:p>
    <w:p w:rsidR="00E420B7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62289F" w:rsidP="006228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62289F" w:rsidP="006228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банка: ОКЦ №8 УГУ Банка России//УФК по Ханты - Мансийскому автономному округу - Югре г. Ханты-Мансийск</w:t>
      </w:r>
    </w:p>
    <w:p w:rsidR="00E420B7" w:rsidRPr="004A5B83" w:rsidP="006228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</w:t>
      </w:r>
      <w:r w:rsidRPr="004A5B83">
        <w:rPr>
          <w:rFonts w:ascii="Times New Roman" w:hAnsi="Times New Roman" w:cs="Times New Roman"/>
          <w:sz w:val="28"/>
          <w:szCs w:val="28"/>
        </w:rPr>
        <w:t>71824104  код</w:t>
      </w:r>
      <w:r w:rsidRPr="004A5B83">
        <w:rPr>
          <w:rFonts w:ascii="Times New Roman" w:hAnsi="Times New Roman" w:cs="Times New Roman"/>
          <w:sz w:val="28"/>
          <w:szCs w:val="28"/>
        </w:rPr>
        <w:t xml:space="preserve"> БК 72011601153010006140 </w:t>
      </w:r>
    </w:p>
    <w:p w:rsidR="00E420B7" w:rsidRPr="004A5B83" w:rsidP="004A5B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УИН 04123654007</w:t>
      </w:r>
      <w:r w:rsidR="00EE6E18">
        <w:rPr>
          <w:rFonts w:ascii="Times New Roman" w:hAnsi="Times New Roman" w:cs="Times New Roman"/>
          <w:sz w:val="28"/>
          <w:szCs w:val="28"/>
        </w:rPr>
        <w:t>7</w:t>
      </w:r>
      <w:r w:rsidRPr="004A5B83">
        <w:rPr>
          <w:rFonts w:ascii="Times New Roman" w:hAnsi="Times New Roman" w:cs="Times New Roman"/>
          <w:sz w:val="28"/>
          <w:szCs w:val="28"/>
        </w:rPr>
        <w:t>50</w:t>
      </w:r>
      <w:r w:rsidRPr="004A5B83" w:rsidR="00DD38F0">
        <w:rPr>
          <w:rFonts w:ascii="Times New Roman" w:hAnsi="Times New Roman" w:cs="Times New Roman"/>
          <w:sz w:val="28"/>
          <w:szCs w:val="28"/>
        </w:rPr>
        <w:t>0</w:t>
      </w:r>
      <w:r w:rsidR="00EE6E18">
        <w:rPr>
          <w:rFonts w:ascii="Times New Roman" w:hAnsi="Times New Roman" w:cs="Times New Roman"/>
          <w:sz w:val="28"/>
          <w:szCs w:val="28"/>
        </w:rPr>
        <w:t>1</w:t>
      </w:r>
      <w:r w:rsidR="00AA7819">
        <w:rPr>
          <w:rFonts w:ascii="Times New Roman" w:hAnsi="Times New Roman" w:cs="Times New Roman"/>
          <w:sz w:val="28"/>
          <w:szCs w:val="28"/>
        </w:rPr>
        <w:t>0</w:t>
      </w:r>
      <w:r w:rsidR="00EE6E18">
        <w:rPr>
          <w:rFonts w:ascii="Times New Roman" w:hAnsi="Times New Roman" w:cs="Times New Roman"/>
          <w:sz w:val="28"/>
          <w:szCs w:val="28"/>
        </w:rPr>
        <w:t>0</w:t>
      </w:r>
      <w:r w:rsidR="00AA7819">
        <w:rPr>
          <w:rFonts w:ascii="Times New Roman" w:hAnsi="Times New Roman" w:cs="Times New Roman"/>
          <w:sz w:val="28"/>
          <w:szCs w:val="28"/>
        </w:rPr>
        <w:t>261</w:t>
      </w:r>
      <w:r w:rsidR="00F32751">
        <w:rPr>
          <w:rFonts w:ascii="Times New Roman" w:hAnsi="Times New Roman" w:cs="Times New Roman"/>
          <w:sz w:val="28"/>
          <w:szCs w:val="28"/>
        </w:rPr>
        <w:t>51</w:t>
      </w:r>
      <w:r w:rsidR="00EE6E18">
        <w:rPr>
          <w:rFonts w:ascii="Times New Roman" w:hAnsi="Times New Roman" w:cs="Times New Roman"/>
          <w:sz w:val="28"/>
          <w:szCs w:val="28"/>
        </w:rPr>
        <w:t>24</w:t>
      </w:r>
      <w:r w:rsidRPr="004A5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0B7" w:rsidRPr="004A5B83" w:rsidP="004A5B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идентификатор плательщика: </w:t>
      </w:r>
      <w:r w:rsidR="002F41D4">
        <w:rPr>
          <w:rFonts w:ascii="Times New Roman" w:hAnsi="Times New Roman" w:cs="Times New Roman"/>
          <w:sz w:val="28"/>
          <w:szCs w:val="28"/>
        </w:rPr>
        <w:t>*</w:t>
      </w:r>
    </w:p>
    <w:p w:rsidR="00CE3BB3" w:rsidRPr="004A5B83" w:rsidP="004A5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CE3BB3" w:rsidRPr="004A5B83" w:rsidP="004A5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CE3BB3" w:rsidRPr="004A5B83" w:rsidP="004A5B8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024AA7">
        <w:rPr>
          <w:rFonts w:ascii="Times New Roman" w:hAnsi="Times New Roman" w:cs="Times New Roman"/>
          <w:sz w:val="28"/>
          <w:szCs w:val="28"/>
        </w:rPr>
        <w:t>дней</w:t>
      </w:r>
      <w:r w:rsidRPr="004A5B83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 w:rsidRPr="004A5B83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4A5B83"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CE3BB3" w:rsidRPr="004A5B83" w:rsidP="004A5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D70" w:rsidP="009E3D7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9E3D70" w:rsidP="009E3D7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2F41D4" w:rsidP="002F41D4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737C5A" w:rsidP="009E3D7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660216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5648E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 w:rsidR="005F3BFD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2F41D4">
          <w:rPr>
            <w:rFonts w:ascii="Times New Roman" w:hAnsi="Times New Roman" w:cs="Times New Roman"/>
            <w:noProof/>
          </w:rPr>
          <w:t>3</w:t>
        </w:r>
        <w:r w:rsidRPr="00B06387">
          <w:rPr>
            <w:rFonts w:ascii="Times New Roman" w:hAnsi="Times New Roman" w:cs="Times New Roman"/>
          </w:rPr>
          <w:fldChar w:fldCharType="end"/>
        </w:r>
      </w:p>
      <w:p w:rsidR="005F3BF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21EF"/>
    <w:rsid w:val="000035DB"/>
    <w:rsid w:val="00005FC1"/>
    <w:rsid w:val="00021C91"/>
    <w:rsid w:val="00024AA7"/>
    <w:rsid w:val="00025727"/>
    <w:rsid w:val="00041996"/>
    <w:rsid w:val="0005242C"/>
    <w:rsid w:val="00054964"/>
    <w:rsid w:val="00060C4C"/>
    <w:rsid w:val="000761DC"/>
    <w:rsid w:val="00095780"/>
    <w:rsid w:val="00096F3A"/>
    <w:rsid w:val="000A5464"/>
    <w:rsid w:val="000A6B53"/>
    <w:rsid w:val="000B3652"/>
    <w:rsid w:val="000B4F81"/>
    <w:rsid w:val="000B6978"/>
    <w:rsid w:val="000B7A91"/>
    <w:rsid w:val="000C6F3E"/>
    <w:rsid w:val="000D61A2"/>
    <w:rsid w:val="000F4349"/>
    <w:rsid w:val="000F6DFC"/>
    <w:rsid w:val="00101906"/>
    <w:rsid w:val="00104CD1"/>
    <w:rsid w:val="00110756"/>
    <w:rsid w:val="00110CE6"/>
    <w:rsid w:val="00112F07"/>
    <w:rsid w:val="00117C6C"/>
    <w:rsid w:val="0012051A"/>
    <w:rsid w:val="001300C7"/>
    <w:rsid w:val="0013274A"/>
    <w:rsid w:val="00133906"/>
    <w:rsid w:val="001440E1"/>
    <w:rsid w:val="00145813"/>
    <w:rsid w:val="001505C7"/>
    <w:rsid w:val="001535A7"/>
    <w:rsid w:val="001628BF"/>
    <w:rsid w:val="001629FF"/>
    <w:rsid w:val="0016475A"/>
    <w:rsid w:val="001705BE"/>
    <w:rsid w:val="00175565"/>
    <w:rsid w:val="00197CAB"/>
    <w:rsid w:val="001A3200"/>
    <w:rsid w:val="001A3714"/>
    <w:rsid w:val="001B206C"/>
    <w:rsid w:val="001B3294"/>
    <w:rsid w:val="001B718D"/>
    <w:rsid w:val="001C27F9"/>
    <w:rsid w:val="001D2156"/>
    <w:rsid w:val="001E096C"/>
    <w:rsid w:val="0020771C"/>
    <w:rsid w:val="00210FFF"/>
    <w:rsid w:val="00212C05"/>
    <w:rsid w:val="00220A1C"/>
    <w:rsid w:val="00223C03"/>
    <w:rsid w:val="002254DD"/>
    <w:rsid w:val="00225974"/>
    <w:rsid w:val="00231318"/>
    <w:rsid w:val="00232575"/>
    <w:rsid w:val="00234C35"/>
    <w:rsid w:val="00234F35"/>
    <w:rsid w:val="00242C38"/>
    <w:rsid w:val="002445CB"/>
    <w:rsid w:val="00247AF7"/>
    <w:rsid w:val="00254DCF"/>
    <w:rsid w:val="00254F13"/>
    <w:rsid w:val="0025669F"/>
    <w:rsid w:val="00257D38"/>
    <w:rsid w:val="00262E38"/>
    <w:rsid w:val="002665D4"/>
    <w:rsid w:val="00271E38"/>
    <w:rsid w:val="00280A2F"/>
    <w:rsid w:val="00283E51"/>
    <w:rsid w:val="00285B77"/>
    <w:rsid w:val="00290178"/>
    <w:rsid w:val="002B594C"/>
    <w:rsid w:val="002C3FD9"/>
    <w:rsid w:val="002C6063"/>
    <w:rsid w:val="002D1A43"/>
    <w:rsid w:val="002D61D8"/>
    <w:rsid w:val="002E15EE"/>
    <w:rsid w:val="002E19FE"/>
    <w:rsid w:val="002E1BF1"/>
    <w:rsid w:val="002F2316"/>
    <w:rsid w:val="002F41D4"/>
    <w:rsid w:val="00305524"/>
    <w:rsid w:val="003230E4"/>
    <w:rsid w:val="00332255"/>
    <w:rsid w:val="0033666D"/>
    <w:rsid w:val="003473AD"/>
    <w:rsid w:val="00352CE7"/>
    <w:rsid w:val="0035367F"/>
    <w:rsid w:val="00355764"/>
    <w:rsid w:val="00355D33"/>
    <w:rsid w:val="003572CB"/>
    <w:rsid w:val="00357E59"/>
    <w:rsid w:val="003656DE"/>
    <w:rsid w:val="00371679"/>
    <w:rsid w:val="00376832"/>
    <w:rsid w:val="003A262F"/>
    <w:rsid w:val="003A2A47"/>
    <w:rsid w:val="003A2FB5"/>
    <w:rsid w:val="003A3C09"/>
    <w:rsid w:val="003A65F4"/>
    <w:rsid w:val="003B0010"/>
    <w:rsid w:val="003B5682"/>
    <w:rsid w:val="003C06CE"/>
    <w:rsid w:val="003C098D"/>
    <w:rsid w:val="003C217C"/>
    <w:rsid w:val="003C2893"/>
    <w:rsid w:val="003C3328"/>
    <w:rsid w:val="003C3BD2"/>
    <w:rsid w:val="003D3BB1"/>
    <w:rsid w:val="003D7B5F"/>
    <w:rsid w:val="003E2DF7"/>
    <w:rsid w:val="003F0A7A"/>
    <w:rsid w:val="003F2D92"/>
    <w:rsid w:val="00406963"/>
    <w:rsid w:val="0042449F"/>
    <w:rsid w:val="00426E91"/>
    <w:rsid w:val="0043119A"/>
    <w:rsid w:val="00431FB2"/>
    <w:rsid w:val="00434545"/>
    <w:rsid w:val="004457DA"/>
    <w:rsid w:val="004458AA"/>
    <w:rsid w:val="0045396F"/>
    <w:rsid w:val="00456E34"/>
    <w:rsid w:val="00457268"/>
    <w:rsid w:val="004643CF"/>
    <w:rsid w:val="00470556"/>
    <w:rsid w:val="0047161B"/>
    <w:rsid w:val="0047317D"/>
    <w:rsid w:val="00473F61"/>
    <w:rsid w:val="00477C91"/>
    <w:rsid w:val="00484F7B"/>
    <w:rsid w:val="00493996"/>
    <w:rsid w:val="004A00EB"/>
    <w:rsid w:val="004A2194"/>
    <w:rsid w:val="004A2434"/>
    <w:rsid w:val="004A5B83"/>
    <w:rsid w:val="004A6C59"/>
    <w:rsid w:val="004B57E3"/>
    <w:rsid w:val="004C2811"/>
    <w:rsid w:val="004D4C48"/>
    <w:rsid w:val="004D632F"/>
    <w:rsid w:val="004D75C5"/>
    <w:rsid w:val="004E46FB"/>
    <w:rsid w:val="004E6970"/>
    <w:rsid w:val="004F65A4"/>
    <w:rsid w:val="005005F1"/>
    <w:rsid w:val="00501A10"/>
    <w:rsid w:val="0051021A"/>
    <w:rsid w:val="00514289"/>
    <w:rsid w:val="0051500F"/>
    <w:rsid w:val="00526831"/>
    <w:rsid w:val="00526999"/>
    <w:rsid w:val="00533D89"/>
    <w:rsid w:val="00535037"/>
    <w:rsid w:val="00544E87"/>
    <w:rsid w:val="005560A4"/>
    <w:rsid w:val="00556FD2"/>
    <w:rsid w:val="005619BD"/>
    <w:rsid w:val="00562BA7"/>
    <w:rsid w:val="0057368E"/>
    <w:rsid w:val="00574A22"/>
    <w:rsid w:val="00576474"/>
    <w:rsid w:val="00576AC6"/>
    <w:rsid w:val="005811FC"/>
    <w:rsid w:val="00595857"/>
    <w:rsid w:val="00596DBC"/>
    <w:rsid w:val="005A2CDE"/>
    <w:rsid w:val="005B5349"/>
    <w:rsid w:val="005B6668"/>
    <w:rsid w:val="005C0FCC"/>
    <w:rsid w:val="005C2A45"/>
    <w:rsid w:val="005C4EEF"/>
    <w:rsid w:val="005C729C"/>
    <w:rsid w:val="005C78CB"/>
    <w:rsid w:val="005D4A4A"/>
    <w:rsid w:val="005E5655"/>
    <w:rsid w:val="005E5717"/>
    <w:rsid w:val="005E57C8"/>
    <w:rsid w:val="005F3BFD"/>
    <w:rsid w:val="005F7EA4"/>
    <w:rsid w:val="006026E9"/>
    <w:rsid w:val="00604387"/>
    <w:rsid w:val="00604638"/>
    <w:rsid w:val="0061092F"/>
    <w:rsid w:val="006115CF"/>
    <w:rsid w:val="00612117"/>
    <w:rsid w:val="00615341"/>
    <w:rsid w:val="00615B99"/>
    <w:rsid w:val="00615F4F"/>
    <w:rsid w:val="00620F0B"/>
    <w:rsid w:val="0062259C"/>
    <w:rsid w:val="0062289F"/>
    <w:rsid w:val="006453C9"/>
    <w:rsid w:val="00656A93"/>
    <w:rsid w:val="00660216"/>
    <w:rsid w:val="00662839"/>
    <w:rsid w:val="00680879"/>
    <w:rsid w:val="0068320E"/>
    <w:rsid w:val="0069347C"/>
    <w:rsid w:val="006A12B2"/>
    <w:rsid w:val="006A797B"/>
    <w:rsid w:val="006B0F84"/>
    <w:rsid w:val="006B642D"/>
    <w:rsid w:val="006B6A6B"/>
    <w:rsid w:val="006B7287"/>
    <w:rsid w:val="006B75EA"/>
    <w:rsid w:val="006C0315"/>
    <w:rsid w:val="006C2793"/>
    <w:rsid w:val="006D22A0"/>
    <w:rsid w:val="006D5E6E"/>
    <w:rsid w:val="006D7C06"/>
    <w:rsid w:val="006E3A64"/>
    <w:rsid w:val="006F2FF4"/>
    <w:rsid w:val="0070283B"/>
    <w:rsid w:val="007076F9"/>
    <w:rsid w:val="0071357F"/>
    <w:rsid w:val="00713FDA"/>
    <w:rsid w:val="007161CF"/>
    <w:rsid w:val="0071714B"/>
    <w:rsid w:val="00737C5A"/>
    <w:rsid w:val="00746AEB"/>
    <w:rsid w:val="0075157D"/>
    <w:rsid w:val="00755FE0"/>
    <w:rsid w:val="00756E1E"/>
    <w:rsid w:val="00757D20"/>
    <w:rsid w:val="00770139"/>
    <w:rsid w:val="007771EC"/>
    <w:rsid w:val="007774C0"/>
    <w:rsid w:val="00780D55"/>
    <w:rsid w:val="00782AD3"/>
    <w:rsid w:val="0078420F"/>
    <w:rsid w:val="00786F68"/>
    <w:rsid w:val="007A179A"/>
    <w:rsid w:val="007A7536"/>
    <w:rsid w:val="007B229A"/>
    <w:rsid w:val="007B2849"/>
    <w:rsid w:val="007C4502"/>
    <w:rsid w:val="007C5B8D"/>
    <w:rsid w:val="007D399F"/>
    <w:rsid w:val="007D6DFB"/>
    <w:rsid w:val="007E64EE"/>
    <w:rsid w:val="007F6B70"/>
    <w:rsid w:val="00804EC7"/>
    <w:rsid w:val="00805001"/>
    <w:rsid w:val="0081670E"/>
    <w:rsid w:val="0082315C"/>
    <w:rsid w:val="00824C60"/>
    <w:rsid w:val="00830795"/>
    <w:rsid w:val="0083725C"/>
    <w:rsid w:val="00843F4A"/>
    <w:rsid w:val="00847D89"/>
    <w:rsid w:val="0085461A"/>
    <w:rsid w:val="00854EEE"/>
    <w:rsid w:val="00855634"/>
    <w:rsid w:val="00860C7D"/>
    <w:rsid w:val="00873714"/>
    <w:rsid w:val="008760AB"/>
    <w:rsid w:val="00877320"/>
    <w:rsid w:val="008804FA"/>
    <w:rsid w:val="008851B8"/>
    <w:rsid w:val="008871BA"/>
    <w:rsid w:val="0088788C"/>
    <w:rsid w:val="008A485E"/>
    <w:rsid w:val="008B419C"/>
    <w:rsid w:val="008B66EF"/>
    <w:rsid w:val="008B72F8"/>
    <w:rsid w:val="008C1D74"/>
    <w:rsid w:val="008D2102"/>
    <w:rsid w:val="008D3883"/>
    <w:rsid w:val="008D68D2"/>
    <w:rsid w:val="008E4469"/>
    <w:rsid w:val="008F2184"/>
    <w:rsid w:val="008F54B1"/>
    <w:rsid w:val="00901AE8"/>
    <w:rsid w:val="00902B06"/>
    <w:rsid w:val="0090720D"/>
    <w:rsid w:val="00913F39"/>
    <w:rsid w:val="009228D0"/>
    <w:rsid w:val="00922B6A"/>
    <w:rsid w:val="009251E9"/>
    <w:rsid w:val="009256A8"/>
    <w:rsid w:val="009346C4"/>
    <w:rsid w:val="009416F3"/>
    <w:rsid w:val="0094192A"/>
    <w:rsid w:val="00950E4F"/>
    <w:rsid w:val="00952B0E"/>
    <w:rsid w:val="0095361A"/>
    <w:rsid w:val="00954C57"/>
    <w:rsid w:val="00960208"/>
    <w:rsid w:val="00962D37"/>
    <w:rsid w:val="00964973"/>
    <w:rsid w:val="00965059"/>
    <w:rsid w:val="00965F4F"/>
    <w:rsid w:val="00966BA2"/>
    <w:rsid w:val="009718FF"/>
    <w:rsid w:val="009770C3"/>
    <w:rsid w:val="00992592"/>
    <w:rsid w:val="009B0777"/>
    <w:rsid w:val="009B1407"/>
    <w:rsid w:val="009C13BE"/>
    <w:rsid w:val="009C42B9"/>
    <w:rsid w:val="009C5ABB"/>
    <w:rsid w:val="009E1003"/>
    <w:rsid w:val="009E3D70"/>
    <w:rsid w:val="009F146C"/>
    <w:rsid w:val="00A026BB"/>
    <w:rsid w:val="00A0336E"/>
    <w:rsid w:val="00A122AA"/>
    <w:rsid w:val="00A136B1"/>
    <w:rsid w:val="00A2448F"/>
    <w:rsid w:val="00A27023"/>
    <w:rsid w:val="00A301E8"/>
    <w:rsid w:val="00A32CB8"/>
    <w:rsid w:val="00A345F4"/>
    <w:rsid w:val="00A433DF"/>
    <w:rsid w:val="00A43A79"/>
    <w:rsid w:val="00A46197"/>
    <w:rsid w:val="00A473C6"/>
    <w:rsid w:val="00A50F78"/>
    <w:rsid w:val="00A5648E"/>
    <w:rsid w:val="00A61F41"/>
    <w:rsid w:val="00A65044"/>
    <w:rsid w:val="00A70C0E"/>
    <w:rsid w:val="00A81BDA"/>
    <w:rsid w:val="00A847EB"/>
    <w:rsid w:val="00A91949"/>
    <w:rsid w:val="00A9315B"/>
    <w:rsid w:val="00AA08BF"/>
    <w:rsid w:val="00AA1367"/>
    <w:rsid w:val="00AA19C1"/>
    <w:rsid w:val="00AA2AB1"/>
    <w:rsid w:val="00AA67B8"/>
    <w:rsid w:val="00AA7819"/>
    <w:rsid w:val="00AB3711"/>
    <w:rsid w:val="00AC2EF4"/>
    <w:rsid w:val="00AC58F3"/>
    <w:rsid w:val="00AC5E90"/>
    <w:rsid w:val="00AC68DE"/>
    <w:rsid w:val="00AD7E73"/>
    <w:rsid w:val="00AE097C"/>
    <w:rsid w:val="00AE1F9E"/>
    <w:rsid w:val="00AE3A86"/>
    <w:rsid w:val="00AE4A0B"/>
    <w:rsid w:val="00AE6D6B"/>
    <w:rsid w:val="00AF3D26"/>
    <w:rsid w:val="00AF696F"/>
    <w:rsid w:val="00B0433F"/>
    <w:rsid w:val="00B058F5"/>
    <w:rsid w:val="00B05E2F"/>
    <w:rsid w:val="00B062DE"/>
    <w:rsid w:val="00B06387"/>
    <w:rsid w:val="00B138AC"/>
    <w:rsid w:val="00B157DC"/>
    <w:rsid w:val="00B21211"/>
    <w:rsid w:val="00B260C8"/>
    <w:rsid w:val="00B315F2"/>
    <w:rsid w:val="00B335E8"/>
    <w:rsid w:val="00B436CD"/>
    <w:rsid w:val="00B45169"/>
    <w:rsid w:val="00B50996"/>
    <w:rsid w:val="00B54A7F"/>
    <w:rsid w:val="00B83ABF"/>
    <w:rsid w:val="00B84BBE"/>
    <w:rsid w:val="00B858CD"/>
    <w:rsid w:val="00B85EAA"/>
    <w:rsid w:val="00B873A0"/>
    <w:rsid w:val="00B92068"/>
    <w:rsid w:val="00B934BC"/>
    <w:rsid w:val="00B944CD"/>
    <w:rsid w:val="00B97657"/>
    <w:rsid w:val="00BA77F2"/>
    <w:rsid w:val="00BB050A"/>
    <w:rsid w:val="00BB4CFF"/>
    <w:rsid w:val="00BC1E9E"/>
    <w:rsid w:val="00BC2826"/>
    <w:rsid w:val="00BC3C37"/>
    <w:rsid w:val="00BC5731"/>
    <w:rsid w:val="00BD7054"/>
    <w:rsid w:val="00BE0A65"/>
    <w:rsid w:val="00BE22BD"/>
    <w:rsid w:val="00BF00AD"/>
    <w:rsid w:val="00BF6AE7"/>
    <w:rsid w:val="00C001BB"/>
    <w:rsid w:val="00C01E60"/>
    <w:rsid w:val="00C14159"/>
    <w:rsid w:val="00C26686"/>
    <w:rsid w:val="00C325FE"/>
    <w:rsid w:val="00C4180F"/>
    <w:rsid w:val="00C45B78"/>
    <w:rsid w:val="00C626E2"/>
    <w:rsid w:val="00C62F14"/>
    <w:rsid w:val="00C676E1"/>
    <w:rsid w:val="00C80800"/>
    <w:rsid w:val="00C969B3"/>
    <w:rsid w:val="00CA1021"/>
    <w:rsid w:val="00CA3FBD"/>
    <w:rsid w:val="00CA599A"/>
    <w:rsid w:val="00CB024B"/>
    <w:rsid w:val="00CB0C24"/>
    <w:rsid w:val="00CB7145"/>
    <w:rsid w:val="00CC4DB5"/>
    <w:rsid w:val="00CE345E"/>
    <w:rsid w:val="00CE3BB3"/>
    <w:rsid w:val="00CE3D93"/>
    <w:rsid w:val="00CE3E9F"/>
    <w:rsid w:val="00CF0A6A"/>
    <w:rsid w:val="00CF26B6"/>
    <w:rsid w:val="00D07A61"/>
    <w:rsid w:val="00D17C44"/>
    <w:rsid w:val="00D17D1C"/>
    <w:rsid w:val="00D23C97"/>
    <w:rsid w:val="00D23DC3"/>
    <w:rsid w:val="00D25532"/>
    <w:rsid w:val="00D310BB"/>
    <w:rsid w:val="00D350E1"/>
    <w:rsid w:val="00D364E3"/>
    <w:rsid w:val="00D40E90"/>
    <w:rsid w:val="00D50246"/>
    <w:rsid w:val="00D56CA7"/>
    <w:rsid w:val="00D674EC"/>
    <w:rsid w:val="00D67F69"/>
    <w:rsid w:val="00D731B3"/>
    <w:rsid w:val="00D81A25"/>
    <w:rsid w:val="00D857B8"/>
    <w:rsid w:val="00D86833"/>
    <w:rsid w:val="00D874AB"/>
    <w:rsid w:val="00D91916"/>
    <w:rsid w:val="00D91950"/>
    <w:rsid w:val="00DA2A86"/>
    <w:rsid w:val="00DA7482"/>
    <w:rsid w:val="00DB03AC"/>
    <w:rsid w:val="00DB0B6A"/>
    <w:rsid w:val="00DC6783"/>
    <w:rsid w:val="00DC6A83"/>
    <w:rsid w:val="00DD38F0"/>
    <w:rsid w:val="00DD5AE5"/>
    <w:rsid w:val="00DE2EDF"/>
    <w:rsid w:val="00DE31FE"/>
    <w:rsid w:val="00DE3D8C"/>
    <w:rsid w:val="00DE4621"/>
    <w:rsid w:val="00DE4C53"/>
    <w:rsid w:val="00DF3A69"/>
    <w:rsid w:val="00DF7169"/>
    <w:rsid w:val="00E04EAE"/>
    <w:rsid w:val="00E21078"/>
    <w:rsid w:val="00E2288D"/>
    <w:rsid w:val="00E25E3F"/>
    <w:rsid w:val="00E269CA"/>
    <w:rsid w:val="00E305F6"/>
    <w:rsid w:val="00E420B7"/>
    <w:rsid w:val="00E52048"/>
    <w:rsid w:val="00E63C6B"/>
    <w:rsid w:val="00E63DE5"/>
    <w:rsid w:val="00E7089C"/>
    <w:rsid w:val="00E76674"/>
    <w:rsid w:val="00E85CBC"/>
    <w:rsid w:val="00E960DD"/>
    <w:rsid w:val="00EA6E4B"/>
    <w:rsid w:val="00EB490E"/>
    <w:rsid w:val="00EC21AA"/>
    <w:rsid w:val="00EC3B3F"/>
    <w:rsid w:val="00EC5FF5"/>
    <w:rsid w:val="00ED5BDB"/>
    <w:rsid w:val="00EE0CC5"/>
    <w:rsid w:val="00EE4A8A"/>
    <w:rsid w:val="00EE6E18"/>
    <w:rsid w:val="00EF5412"/>
    <w:rsid w:val="00F0577C"/>
    <w:rsid w:val="00F077D2"/>
    <w:rsid w:val="00F10083"/>
    <w:rsid w:val="00F10537"/>
    <w:rsid w:val="00F116A1"/>
    <w:rsid w:val="00F17FF0"/>
    <w:rsid w:val="00F30D43"/>
    <w:rsid w:val="00F32751"/>
    <w:rsid w:val="00F328B9"/>
    <w:rsid w:val="00F32CB1"/>
    <w:rsid w:val="00F35B88"/>
    <w:rsid w:val="00F372B5"/>
    <w:rsid w:val="00F41E83"/>
    <w:rsid w:val="00F43010"/>
    <w:rsid w:val="00F46B88"/>
    <w:rsid w:val="00F526E4"/>
    <w:rsid w:val="00F550B0"/>
    <w:rsid w:val="00F57D9D"/>
    <w:rsid w:val="00F60BE2"/>
    <w:rsid w:val="00F61658"/>
    <w:rsid w:val="00F63D5D"/>
    <w:rsid w:val="00F84CE9"/>
    <w:rsid w:val="00F853B4"/>
    <w:rsid w:val="00F86CA1"/>
    <w:rsid w:val="00F937B1"/>
    <w:rsid w:val="00F96D85"/>
    <w:rsid w:val="00FA0992"/>
    <w:rsid w:val="00FA16FD"/>
    <w:rsid w:val="00FB036C"/>
    <w:rsid w:val="00FB2E40"/>
    <w:rsid w:val="00FB472E"/>
    <w:rsid w:val="00FB61C0"/>
    <w:rsid w:val="00FB7D1B"/>
    <w:rsid w:val="00FC3397"/>
    <w:rsid w:val="00FC3C11"/>
    <w:rsid w:val="00FD047A"/>
    <w:rsid w:val="00FD3F0E"/>
    <w:rsid w:val="00FD58AE"/>
    <w:rsid w:val="00FD6AD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214A7B-EF4B-4D29-8CC2-36BEE405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4C28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